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055F" w14:textId="77777777" w:rsidR="00CC304D" w:rsidRDefault="00A52AC0" w:rsidP="00146AF1">
      <w:pPr>
        <w:jc w:val="center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令和</w:t>
      </w:r>
      <w:r w:rsidR="00CE23BF">
        <w:rPr>
          <w:rFonts w:ascii="HGMaruGothicMPRO" w:eastAsia="HGMaruGothicMPRO" w:hAnsi="HGMaruGothicMPRO" w:hint="eastAsia"/>
        </w:rPr>
        <w:t>４</w:t>
      </w:r>
      <w:r w:rsidR="007E55FC">
        <w:rPr>
          <w:rFonts w:ascii="HGMaruGothicMPRO" w:eastAsia="HGMaruGothicMPRO" w:hAnsi="HGMaruGothicMPRO" w:hint="eastAsia"/>
        </w:rPr>
        <w:t>年度神奈川県高等学校定時制・通信制バドミントン大会</w:t>
      </w:r>
      <w:r w:rsidR="00146AF1" w:rsidRPr="00146AF1">
        <w:rPr>
          <w:rFonts w:ascii="HGMaruGothicMPRO" w:eastAsia="HGMaruGothicMPRO" w:hAnsi="HGMaruGothicMPRO" w:hint="eastAsia"/>
        </w:rPr>
        <w:t>団体戦</w:t>
      </w:r>
      <w:r w:rsidR="007E55FC">
        <w:rPr>
          <w:rFonts w:ascii="HGMaruGothicMPRO" w:eastAsia="HGMaruGothicMPRO" w:hAnsi="HGMaruGothicMPRO" w:hint="eastAsia"/>
        </w:rPr>
        <w:t xml:space="preserve">　</w:t>
      </w:r>
      <w:r w:rsidR="00146AF1" w:rsidRPr="00146AF1">
        <w:rPr>
          <w:rFonts w:ascii="HGMaruGothicMPRO" w:eastAsia="HGMaruGothicMPRO" w:hAnsi="HGMaruGothicMPRO" w:hint="eastAsia"/>
        </w:rPr>
        <w:t>合同チーム細則</w:t>
      </w:r>
    </w:p>
    <w:p w14:paraId="31F0D811" w14:textId="77777777" w:rsidR="00146AF1" w:rsidRDefault="00146AF1" w:rsidP="00146AF1">
      <w:pPr>
        <w:jc w:val="right"/>
        <w:rPr>
          <w:rFonts w:ascii="HGMaruGothicMPRO" w:eastAsia="HGMaruGothicMPRO" w:hAnsi="HGMaruGothicMPRO"/>
        </w:rPr>
      </w:pPr>
    </w:p>
    <w:p w14:paraId="7F9DD3BF" w14:textId="77777777" w:rsidR="00146AF1" w:rsidRPr="00146AF1" w:rsidRDefault="00146AF1" w:rsidP="00146AF1">
      <w:pPr>
        <w:jc w:val="right"/>
        <w:rPr>
          <w:rFonts w:ascii="HGMaruGothicMPRO" w:eastAsia="HGMaruGothicMPRO" w:hAnsi="HGMaruGothicMPRO"/>
        </w:rPr>
      </w:pPr>
      <w:r w:rsidRPr="00146AF1">
        <w:rPr>
          <w:rFonts w:ascii="HGMaruGothicMPRO" w:eastAsia="HGMaruGothicMPRO" w:hAnsi="HGMaruGothicMPRO" w:hint="eastAsia"/>
        </w:rPr>
        <w:t>神奈川県高等学校定時制通信制バドミントン専門部</w:t>
      </w:r>
    </w:p>
    <w:p w14:paraId="64D142D7" w14:textId="77777777" w:rsidR="001B7F64" w:rsidRDefault="00146AF1" w:rsidP="00146AF1">
      <w:pPr>
        <w:jc w:val="right"/>
        <w:rPr>
          <w:rFonts w:ascii="HGMaruGothicMPRO" w:eastAsia="HGMaruGothicMPRO" w:hAnsi="HGMaruGothicMPRO"/>
        </w:rPr>
      </w:pPr>
      <w:r w:rsidRPr="00146AF1">
        <w:rPr>
          <w:rFonts w:ascii="HGMaruGothicMPRO" w:eastAsia="HGMaruGothicMPRO" w:hAnsi="HGMaruGothicMPRO" w:hint="eastAsia"/>
        </w:rPr>
        <w:t xml:space="preserve">　　　　　　　　　　　　　　　　　　　　　　　　</w:t>
      </w:r>
      <w:r w:rsidRPr="00146AF1">
        <w:rPr>
          <w:rFonts w:ascii="HGMaruGothicMPRO" w:eastAsia="HGMaruGothicMPRO" w:hAnsi="HGMaruGothicMPRO"/>
        </w:rPr>
        <w:t xml:space="preserve">      </w:t>
      </w:r>
      <w:r>
        <w:rPr>
          <w:rFonts w:ascii="HGMaruGothicMPRO" w:eastAsia="HGMaruGothicMPRO" w:hAnsi="HGMaruGothicMPRO" w:hint="eastAsia"/>
        </w:rPr>
        <w:t>委員長</w:t>
      </w:r>
      <w:r w:rsidRPr="00146AF1">
        <w:rPr>
          <w:rFonts w:ascii="HGMaruGothicMPRO" w:eastAsia="HGMaruGothicMPRO" w:hAnsi="HGMaruGothicMPRO"/>
        </w:rPr>
        <w:t xml:space="preserve">　　</w:t>
      </w:r>
      <w:r w:rsidRPr="00146AF1">
        <w:rPr>
          <w:rFonts w:ascii="HGMaruGothicMPRO" w:eastAsia="HGMaruGothicMPRO" w:hAnsi="HGMaruGothicMPRO" w:hint="eastAsia"/>
        </w:rPr>
        <w:t>此島　秀明</w:t>
      </w:r>
    </w:p>
    <w:p w14:paraId="4AFE2711" w14:textId="77777777" w:rsidR="00E105EE" w:rsidRPr="003335D2" w:rsidRDefault="00146AF1" w:rsidP="00146AF1">
      <w:pPr>
        <w:jc w:val="right"/>
        <w:rPr>
          <w:rFonts w:ascii="HGMaruGothicMPRO" w:eastAsia="HGMaruGothicMPRO" w:hAnsi="HGMaruGothicMPRO"/>
        </w:rPr>
      </w:pPr>
      <w:r w:rsidRPr="00146AF1">
        <w:rPr>
          <w:rFonts w:ascii="HGMaruGothicMPRO" w:eastAsia="HGMaruGothicMPRO" w:hAnsi="HGMaruGothicMPRO" w:hint="eastAsia"/>
        </w:rPr>
        <w:t xml:space="preserve">　　　　　　　　　　　　　　　　　　　　　　　　　　　　　　　　</w:t>
      </w:r>
      <w:r w:rsidRPr="00146AF1">
        <w:rPr>
          <w:rFonts w:ascii="HGMaruGothicMPRO" w:eastAsia="HGMaruGothicMPRO" w:hAnsi="HGMaruGothicMPRO"/>
        </w:rPr>
        <w:t xml:space="preserve">    </w:t>
      </w:r>
    </w:p>
    <w:p w14:paraId="132DA5C6" w14:textId="77777777" w:rsidR="001B7F64" w:rsidRDefault="001B7F64" w:rsidP="00CC304D">
      <w:pPr>
        <w:jc w:val="left"/>
        <w:rPr>
          <w:rFonts w:ascii="HGMaruGothicMPRO" w:eastAsia="HGMaruGothicMPRO" w:hAnsi="HGMaruGothicMPRO"/>
        </w:rPr>
      </w:pPr>
    </w:p>
    <w:p w14:paraId="593D544D" w14:textId="77777777" w:rsidR="00E105EE" w:rsidRPr="00146AF1" w:rsidRDefault="00146AF1" w:rsidP="00CC304D">
      <w:pPr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1. 団体戦合同チーム</w:t>
      </w:r>
      <w:r w:rsidR="001B7F64">
        <w:rPr>
          <w:rFonts w:ascii="HGMaruGothicMPRO" w:eastAsia="HGMaruGothicMPRO" w:hAnsi="HGMaruGothicMPRO" w:hint="eastAsia"/>
        </w:rPr>
        <w:t>編成の</w:t>
      </w:r>
      <w:r>
        <w:rPr>
          <w:rFonts w:ascii="HGMaruGothicMPRO" w:eastAsia="HGMaruGothicMPRO" w:hAnsi="HGMaruGothicMPRO" w:hint="eastAsia"/>
        </w:rPr>
        <w:t>決定方法</w:t>
      </w:r>
      <w:r w:rsidR="001B7F64">
        <w:rPr>
          <w:rFonts w:ascii="HGMaruGothicMPRO" w:eastAsia="HGMaruGothicMPRO" w:hAnsi="HGMaruGothicMPRO" w:hint="eastAsia"/>
        </w:rPr>
        <w:t>と棄権</w:t>
      </w:r>
      <w:r>
        <w:rPr>
          <w:rFonts w:ascii="HGMaruGothicMPRO" w:eastAsia="HGMaruGothicMPRO" w:hAnsi="HGMaruGothicMPRO" w:hint="eastAsia"/>
        </w:rPr>
        <w:t>について</w:t>
      </w:r>
    </w:p>
    <w:p w14:paraId="20D7F0BB" w14:textId="77777777" w:rsidR="007E55FC" w:rsidRDefault="00EE5A00" w:rsidP="001C26C7">
      <w:pPr>
        <w:ind w:left="630" w:hangingChars="300" w:hanging="630"/>
        <w:jc w:val="left"/>
        <w:rPr>
          <w:rFonts w:ascii="HGMaruGothicMPRO" w:eastAsia="HGMaruGothicMPRO" w:hAnsi="HGMaruGothicMPRO"/>
          <w:color w:val="000000" w:themeColor="text1"/>
        </w:rPr>
      </w:pPr>
      <w:r>
        <w:rPr>
          <w:rFonts w:ascii="HGMaruGothicMPRO" w:eastAsia="HGMaruGothicMPRO" w:hAnsi="HGMaruGothicMPRO" w:hint="eastAsia"/>
        </w:rPr>
        <w:t xml:space="preserve">　</w:t>
      </w:r>
      <w:r w:rsidR="003335D2" w:rsidRPr="003335D2">
        <w:rPr>
          <w:rFonts w:ascii="HGMaruGothicMPRO" w:eastAsia="HGMaruGothicMPRO" w:hAnsi="HGMaruGothicMPRO" w:hint="eastAsia"/>
        </w:rPr>
        <w:t xml:space="preserve">　</w:t>
      </w:r>
      <w:r w:rsidR="001B7F64">
        <w:rPr>
          <w:rFonts w:ascii="HGMaruGothicMPRO" w:eastAsia="HGMaruGothicMPRO" w:hAnsi="HGMaruGothicMPRO" w:hint="eastAsia"/>
        </w:rPr>
        <w:t>(1)</w:t>
      </w:r>
      <w:r w:rsidR="003335D2">
        <w:rPr>
          <w:rFonts w:ascii="HGMaruGothicMPRO" w:eastAsia="HGMaruGothicMPRO" w:hAnsi="HGMaruGothicMPRO" w:hint="eastAsia"/>
        </w:rPr>
        <w:t>団体戦</w:t>
      </w:r>
      <w:r w:rsidR="00146AF1">
        <w:rPr>
          <w:rFonts w:ascii="HGMaruGothicMPRO" w:eastAsia="HGMaruGothicMPRO" w:hAnsi="HGMaruGothicMPRO" w:hint="eastAsia"/>
        </w:rPr>
        <w:t>の</w:t>
      </w:r>
      <w:r w:rsidR="009953D2">
        <w:rPr>
          <w:rFonts w:ascii="HGMaruGothicMPRO" w:eastAsia="HGMaruGothicMPRO" w:hAnsi="HGMaruGothicMPRO" w:hint="eastAsia"/>
        </w:rPr>
        <w:t>チーム編成は専門部</w:t>
      </w:r>
      <w:r w:rsidR="00146AF1">
        <w:rPr>
          <w:rFonts w:ascii="HGMaruGothicMPRO" w:eastAsia="HGMaruGothicMPRO" w:hAnsi="HGMaruGothicMPRO" w:hint="eastAsia"/>
        </w:rPr>
        <w:t>一任と</w:t>
      </w:r>
      <w:r w:rsidR="007E55FC">
        <w:rPr>
          <w:rFonts w:ascii="HGMaruGothicMPRO" w:eastAsia="HGMaruGothicMPRO" w:hAnsi="HGMaruGothicMPRO" w:hint="eastAsia"/>
        </w:rPr>
        <w:t>する。</w:t>
      </w:r>
      <w:r w:rsidR="009953D2">
        <w:rPr>
          <w:rFonts w:ascii="HGMaruGothicMPRO" w:eastAsia="HGMaruGothicMPRO" w:hAnsi="HGMaruGothicMPRO" w:hint="eastAsia"/>
        </w:rPr>
        <w:t>委任状</w:t>
      </w:r>
      <w:r w:rsidR="00146AF1">
        <w:rPr>
          <w:rFonts w:ascii="HGMaruGothicMPRO" w:eastAsia="HGMaruGothicMPRO" w:hAnsi="HGMaruGothicMPRO" w:hint="eastAsia"/>
        </w:rPr>
        <w:t>（下記）</w:t>
      </w:r>
      <w:r w:rsidR="009953D2">
        <w:rPr>
          <w:rFonts w:ascii="HGMaruGothicMPRO" w:eastAsia="HGMaruGothicMPRO" w:hAnsi="HGMaruGothicMPRO" w:hint="eastAsia"/>
        </w:rPr>
        <w:t>を</w:t>
      </w:r>
      <w:r w:rsidR="007E55FC">
        <w:rPr>
          <w:rFonts w:ascii="HGMaruGothicMPRO" w:eastAsia="HGMaruGothicMPRO" w:hAnsi="HGMaruGothicMPRO" w:hint="eastAsia"/>
          <w:u w:val="single"/>
        </w:rPr>
        <w:t>10</w:t>
      </w:r>
      <w:r w:rsidR="00AA546D" w:rsidRPr="00BC483D">
        <w:rPr>
          <w:rFonts w:ascii="HGMaruGothicMPRO" w:eastAsia="HGMaruGothicMPRO" w:hAnsi="HGMaruGothicMPRO" w:hint="eastAsia"/>
          <w:u w:val="single"/>
        </w:rPr>
        <w:t>月</w:t>
      </w:r>
      <w:r w:rsidR="00A52AC0" w:rsidRPr="007F1748">
        <w:rPr>
          <w:rFonts w:ascii="HGMaruGothicMPRO" w:eastAsia="HGMaruGothicMPRO" w:hAnsi="HGMaruGothicMPRO" w:hint="eastAsia"/>
          <w:u w:val="single"/>
        </w:rPr>
        <w:t>２</w:t>
      </w:r>
      <w:r w:rsidR="005E7266" w:rsidRPr="007F1748">
        <w:rPr>
          <w:rFonts w:ascii="HGMaruGothicMPRO" w:eastAsia="HGMaruGothicMPRO" w:hAnsi="HGMaruGothicMPRO" w:hint="eastAsia"/>
          <w:u w:val="single"/>
        </w:rPr>
        <w:t>１</w:t>
      </w:r>
      <w:r w:rsidR="00AA546D" w:rsidRPr="00065181">
        <w:rPr>
          <w:rFonts w:ascii="HGMaruGothicMPRO" w:eastAsia="HGMaruGothicMPRO" w:hAnsi="HGMaruGothicMPRO" w:hint="eastAsia"/>
          <w:color w:val="000000" w:themeColor="text1"/>
          <w:u w:val="single"/>
        </w:rPr>
        <w:t>日（金）</w:t>
      </w:r>
      <w:r w:rsidR="00BC483D" w:rsidRPr="00065181">
        <w:rPr>
          <w:rFonts w:ascii="HGMaruGothicMPRO" w:eastAsia="HGMaruGothicMPRO" w:hAnsi="HGMaruGothicMPRO" w:hint="eastAsia"/>
          <w:color w:val="000000" w:themeColor="text1"/>
          <w:u w:val="single"/>
        </w:rPr>
        <w:t>（必着）</w:t>
      </w:r>
      <w:r w:rsidR="00146AF1" w:rsidRPr="00065181">
        <w:rPr>
          <w:rFonts w:ascii="HGMaruGothicMPRO" w:eastAsia="HGMaruGothicMPRO" w:hAnsi="HGMaruGothicMPRO" w:hint="eastAsia"/>
          <w:color w:val="000000" w:themeColor="text1"/>
        </w:rPr>
        <w:t>までに</w:t>
      </w:r>
    </w:p>
    <w:p w14:paraId="173AF8D9" w14:textId="77777777" w:rsidR="007E55FC" w:rsidRDefault="007E55FC" w:rsidP="001C26C7">
      <w:pPr>
        <w:ind w:left="630" w:hangingChars="300" w:hanging="630"/>
        <w:jc w:val="left"/>
        <w:rPr>
          <w:rFonts w:ascii="HGMaruGothicMPRO" w:eastAsia="HGMaruGothicMPRO" w:hAnsi="HGMaruGothicMPRO"/>
          <w:color w:val="000000" w:themeColor="text1"/>
        </w:rPr>
      </w:pPr>
      <w:r>
        <w:rPr>
          <w:rFonts w:ascii="HGMaruGothicMPRO" w:eastAsia="HGMaruGothicMPRO" w:hAnsi="HGMaruGothicMPRO" w:hint="eastAsia"/>
          <w:color w:val="000000" w:themeColor="text1"/>
        </w:rPr>
        <w:t xml:space="preserve">　　　 </w:t>
      </w:r>
      <w:r w:rsidR="00146AF1" w:rsidRPr="00065181">
        <w:rPr>
          <w:rFonts w:ascii="HGMaruGothicMPRO" w:eastAsia="HGMaruGothicMPRO" w:hAnsi="HGMaruGothicMPRO" w:hint="eastAsia"/>
          <w:color w:val="000000" w:themeColor="text1"/>
        </w:rPr>
        <w:t>各校が</w:t>
      </w:r>
      <w:r w:rsidR="009953D2" w:rsidRPr="00065181">
        <w:rPr>
          <w:rFonts w:ascii="HGMaruGothicMPRO" w:eastAsia="HGMaruGothicMPRO" w:hAnsi="HGMaruGothicMPRO" w:hint="eastAsia"/>
          <w:color w:val="000000" w:themeColor="text1"/>
        </w:rPr>
        <w:t>提出</w:t>
      </w:r>
      <w:r w:rsidR="001B7F64" w:rsidRPr="00065181">
        <w:rPr>
          <w:rFonts w:ascii="HGMaruGothicMPRO" w:eastAsia="HGMaruGothicMPRO" w:hAnsi="HGMaruGothicMPRO" w:hint="eastAsia"/>
          <w:color w:val="000000" w:themeColor="text1"/>
        </w:rPr>
        <w:t>し組み合わせ会議までに専門部が決定する</w:t>
      </w:r>
      <w:r w:rsidR="00146AF1" w:rsidRPr="00065181">
        <w:rPr>
          <w:rFonts w:ascii="HGMaruGothicMPRO" w:eastAsia="HGMaruGothicMPRO" w:hAnsi="HGMaruGothicMPRO" w:hint="eastAsia"/>
          <w:color w:val="000000" w:themeColor="text1"/>
        </w:rPr>
        <w:t>。</w:t>
      </w:r>
      <w:r>
        <w:rPr>
          <w:rFonts w:ascii="HGMaruGothicMPRO" w:eastAsia="HGMaruGothicMPRO" w:hAnsi="HGMaruGothicMPRO" w:hint="eastAsia"/>
          <w:color w:val="000000" w:themeColor="text1"/>
        </w:rPr>
        <w:t>決定した編成は11</w:t>
      </w:r>
      <w:r w:rsidR="001C26C7" w:rsidRPr="00065181">
        <w:rPr>
          <w:rFonts w:ascii="HGMaruGothicMPRO" w:eastAsia="HGMaruGothicMPRO" w:hAnsi="HGMaruGothicMPRO" w:hint="eastAsia"/>
          <w:color w:val="000000" w:themeColor="text1"/>
        </w:rPr>
        <w:t>月</w:t>
      </w:r>
      <w:r w:rsidR="005E7266" w:rsidRPr="007F1748">
        <w:rPr>
          <w:rFonts w:ascii="HGMaruGothicMPRO" w:eastAsia="HGMaruGothicMPRO" w:hAnsi="HGMaruGothicMPRO" w:hint="eastAsia"/>
        </w:rPr>
        <w:t>２</w:t>
      </w:r>
      <w:r w:rsidR="001C26C7" w:rsidRPr="00065181">
        <w:rPr>
          <w:rFonts w:ascii="HGMaruGothicMPRO" w:eastAsia="HGMaruGothicMPRO" w:hAnsi="HGMaruGothicMPRO" w:hint="eastAsia"/>
          <w:color w:val="000000" w:themeColor="text1"/>
        </w:rPr>
        <w:t>日（</w:t>
      </w:r>
      <w:r w:rsidR="009C6835" w:rsidRPr="00065181">
        <w:rPr>
          <w:rFonts w:ascii="HGMaruGothicMPRO" w:eastAsia="HGMaruGothicMPRO" w:hAnsi="HGMaruGothicMPRO" w:hint="eastAsia"/>
          <w:color w:val="000000" w:themeColor="text1"/>
        </w:rPr>
        <w:t>水</w:t>
      </w:r>
      <w:r w:rsidR="001C26C7" w:rsidRPr="00065181">
        <w:rPr>
          <w:rFonts w:ascii="HGMaruGothicMPRO" w:eastAsia="HGMaruGothicMPRO" w:hAnsi="HGMaruGothicMPRO" w:hint="eastAsia"/>
          <w:color w:val="000000" w:themeColor="text1"/>
        </w:rPr>
        <w:t>）に</w:t>
      </w:r>
    </w:p>
    <w:p w14:paraId="4C69582D" w14:textId="77777777" w:rsidR="001C26C7" w:rsidRDefault="007E55FC" w:rsidP="001C26C7">
      <w:pPr>
        <w:ind w:left="630" w:hangingChars="300" w:hanging="630"/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  <w:color w:val="000000" w:themeColor="text1"/>
        </w:rPr>
        <w:t xml:space="preserve">　 </w:t>
      </w:r>
      <w:r w:rsidR="001C26C7">
        <w:rPr>
          <w:rFonts w:ascii="HGMaruGothicMPRO" w:eastAsia="HGMaruGothicMPRO" w:hAnsi="HGMaruGothicMPRO" w:hint="eastAsia"/>
        </w:rPr>
        <w:t xml:space="preserve">　　各校に報告する。</w:t>
      </w:r>
    </w:p>
    <w:p w14:paraId="00688ACC" w14:textId="77777777" w:rsidR="005C734C" w:rsidRDefault="001B7F64" w:rsidP="001E5E28">
      <w:pPr>
        <w:ind w:firstLineChars="200" w:firstLine="420"/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(2)</w:t>
      </w:r>
      <w:r w:rsidR="00146AF1">
        <w:rPr>
          <w:rFonts w:ascii="HGMaruGothicMPRO" w:eastAsia="HGMaruGothicMPRO" w:hAnsi="HGMaruGothicMPRO" w:hint="eastAsia"/>
        </w:rPr>
        <w:t>チーム</w:t>
      </w:r>
      <w:r w:rsidR="00FF5223">
        <w:rPr>
          <w:rFonts w:ascii="HGMaruGothicMPRO" w:eastAsia="HGMaruGothicMPRO" w:hAnsi="HGMaruGothicMPRO" w:hint="eastAsia"/>
        </w:rPr>
        <w:t>最少</w:t>
      </w:r>
      <w:r w:rsidR="005C734C">
        <w:rPr>
          <w:rFonts w:ascii="HGMaruGothicMPRO" w:eastAsia="HGMaruGothicMPRO" w:hAnsi="HGMaruGothicMPRO" w:hint="eastAsia"/>
        </w:rPr>
        <w:t>人数</w:t>
      </w:r>
      <w:r w:rsidR="00146AF1">
        <w:rPr>
          <w:rFonts w:ascii="HGMaruGothicMPRO" w:eastAsia="HGMaruGothicMPRO" w:hAnsi="HGMaruGothicMPRO" w:hint="eastAsia"/>
        </w:rPr>
        <w:t>（2名）</w:t>
      </w:r>
      <w:r w:rsidR="005C734C">
        <w:rPr>
          <w:rFonts w:ascii="HGMaruGothicMPRO" w:eastAsia="HGMaruGothicMPRO" w:hAnsi="HGMaruGothicMPRO" w:hint="eastAsia"/>
        </w:rPr>
        <w:t>が</w:t>
      </w:r>
      <w:r>
        <w:rPr>
          <w:rFonts w:ascii="HGMaruGothicMPRO" w:eastAsia="HGMaruGothicMPRO" w:hAnsi="HGMaruGothicMPRO" w:hint="eastAsia"/>
        </w:rPr>
        <w:t>各校で</w:t>
      </w:r>
      <w:r w:rsidR="005C734C">
        <w:rPr>
          <w:rFonts w:ascii="HGMaruGothicMPRO" w:eastAsia="HGMaruGothicMPRO" w:hAnsi="HGMaruGothicMPRO" w:hint="eastAsia"/>
        </w:rPr>
        <w:t>集まった</w:t>
      </w:r>
      <w:r>
        <w:rPr>
          <w:rFonts w:ascii="HGMaruGothicMPRO" w:eastAsia="HGMaruGothicMPRO" w:hAnsi="HGMaruGothicMPRO" w:hint="eastAsia"/>
        </w:rPr>
        <w:t>場合、</w:t>
      </w:r>
      <w:r w:rsidRPr="001B7F64">
        <w:rPr>
          <w:rFonts w:ascii="HGMaruGothicMPRO" w:eastAsia="HGMaruGothicMPRO" w:hAnsi="HGMaruGothicMPRO" w:hint="eastAsia"/>
        </w:rPr>
        <w:t>合同チーム</w:t>
      </w:r>
      <w:r>
        <w:rPr>
          <w:rFonts w:ascii="HGMaruGothicMPRO" w:eastAsia="HGMaruGothicMPRO" w:hAnsi="HGMaruGothicMPRO" w:hint="eastAsia"/>
        </w:rPr>
        <w:t>の申し込みはできない。</w:t>
      </w:r>
    </w:p>
    <w:p w14:paraId="45A15C6C" w14:textId="77777777" w:rsidR="007E55FC" w:rsidRDefault="001B7F64" w:rsidP="007E55FC">
      <w:pPr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    (3)合同チーム</w:t>
      </w:r>
      <w:r w:rsidR="007E55FC">
        <w:rPr>
          <w:rFonts w:ascii="HGMaruGothicMPRO" w:eastAsia="HGMaruGothicMPRO" w:hAnsi="HGMaruGothicMPRO" w:hint="eastAsia"/>
        </w:rPr>
        <w:t>の</w:t>
      </w:r>
      <w:r w:rsidR="00BC483D">
        <w:rPr>
          <w:rFonts w:ascii="HGMaruGothicMPRO" w:eastAsia="HGMaruGothicMPRO" w:hAnsi="HGMaruGothicMPRO" w:hint="eastAsia"/>
        </w:rPr>
        <w:t>申し込み</w:t>
      </w:r>
      <w:r w:rsidR="007E55FC">
        <w:rPr>
          <w:rFonts w:ascii="HGMaruGothicMPRO" w:eastAsia="HGMaruGothicMPRO" w:hAnsi="HGMaruGothicMPRO" w:hint="eastAsia"/>
        </w:rPr>
        <w:t>を</w:t>
      </w:r>
      <w:r w:rsidR="00BC483D">
        <w:rPr>
          <w:rFonts w:ascii="HGMaruGothicMPRO" w:eastAsia="HGMaruGothicMPRO" w:hAnsi="HGMaruGothicMPRO" w:hint="eastAsia"/>
        </w:rPr>
        <w:t>した選手が</w:t>
      </w:r>
      <w:r>
        <w:rPr>
          <w:rFonts w:ascii="HGMaruGothicMPRO" w:eastAsia="HGMaruGothicMPRO" w:hAnsi="HGMaruGothicMPRO" w:hint="eastAsia"/>
        </w:rPr>
        <w:t>組み合わせ会議後に棄権した場合でも、合同チーム編成は</w:t>
      </w:r>
    </w:p>
    <w:p w14:paraId="5A636A6F" w14:textId="77777777" w:rsidR="001B7F64" w:rsidRDefault="007E55FC" w:rsidP="007E55FC">
      <w:pPr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 </w:t>
      </w:r>
      <w:r w:rsidR="001B7F64">
        <w:rPr>
          <w:rFonts w:ascii="HGMaruGothicMPRO" w:eastAsia="HGMaruGothicMPRO" w:hAnsi="HGMaruGothicMPRO" w:hint="eastAsia"/>
        </w:rPr>
        <w:t>見直ししない。</w:t>
      </w:r>
    </w:p>
    <w:p w14:paraId="32F70C53" w14:textId="77777777" w:rsidR="003B6BA1" w:rsidRDefault="003B6BA1" w:rsidP="003B6BA1">
      <w:pPr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(4)合同チーム２校の名前の順番は「あいうえお順」により決定する。</w:t>
      </w:r>
    </w:p>
    <w:p w14:paraId="4AA0AA7D" w14:textId="77777777" w:rsidR="003B6BA1" w:rsidRPr="00BC483D" w:rsidRDefault="00BC483D" w:rsidP="00BC483D">
      <w:pPr>
        <w:jc w:val="left"/>
        <w:rPr>
          <w:rFonts w:ascii="HGMaruGothicMPRO" w:eastAsia="HGMaruGothicMPRO" w:hAnsi="HGMaruGothicMPRO"/>
          <w:sz w:val="20"/>
        </w:rPr>
      </w:pPr>
      <w:r>
        <w:rPr>
          <w:rFonts w:ascii="HGMaruGothicMPRO" w:eastAsia="HGMaruGothicMPRO" w:hAnsi="HGMaruGothicMPRO" w:hint="eastAsia"/>
        </w:rPr>
        <w:t xml:space="preserve">　　　　</w:t>
      </w:r>
      <w:r w:rsidRPr="00BC483D">
        <w:rPr>
          <w:rFonts w:ascii="HGMaruGothicMPRO" w:eastAsia="HGMaruGothicMPRO" w:hAnsi="HGMaruGothicMPRO" w:hint="eastAsia"/>
          <w:sz w:val="20"/>
        </w:rPr>
        <w:t>※例</w:t>
      </w:r>
      <w:r w:rsidR="003B6BA1" w:rsidRPr="00BC483D">
        <w:rPr>
          <w:rFonts w:ascii="HGMaruGothicMPRO" w:eastAsia="HGMaruGothicMPRO" w:hAnsi="HGMaruGothicMPRO" w:hint="eastAsia"/>
          <w:sz w:val="20"/>
        </w:rPr>
        <w:t>「あおぞら高校」と「ひまわり高校」→「あおぞら高校・ひまわり高校合同チーム」</w:t>
      </w:r>
    </w:p>
    <w:p w14:paraId="10B94B30" w14:textId="77777777" w:rsidR="001B7F64" w:rsidRDefault="001B7F64" w:rsidP="00CC304D">
      <w:pPr>
        <w:jc w:val="left"/>
        <w:rPr>
          <w:rFonts w:ascii="HGMaruGothicMPRO" w:eastAsia="HGMaruGothicMPRO" w:hAnsi="HGMaruGothicMPRO"/>
        </w:rPr>
      </w:pPr>
    </w:p>
    <w:p w14:paraId="2F8638BF" w14:textId="77777777" w:rsidR="001B7F64" w:rsidRDefault="001B7F64" w:rsidP="00CC304D">
      <w:pPr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２</w:t>
      </w:r>
      <w:r w:rsidRPr="001B7F64">
        <w:rPr>
          <w:rFonts w:ascii="HGMaruGothicMPRO" w:eastAsia="HGMaruGothicMPRO" w:hAnsi="HGMaruGothicMPRO"/>
        </w:rPr>
        <w:t>. 団体戦合同チーム</w:t>
      </w:r>
      <w:r>
        <w:rPr>
          <w:rFonts w:ascii="HGMaruGothicMPRO" w:eastAsia="HGMaruGothicMPRO" w:hAnsi="HGMaruGothicMPRO" w:hint="eastAsia"/>
        </w:rPr>
        <w:t>の表彰</w:t>
      </w:r>
      <w:r w:rsidRPr="001B7F64">
        <w:rPr>
          <w:rFonts w:ascii="HGMaruGothicMPRO" w:eastAsia="HGMaruGothicMPRO" w:hAnsi="HGMaruGothicMPRO"/>
        </w:rPr>
        <w:t>について</w:t>
      </w:r>
    </w:p>
    <w:p w14:paraId="4B3BB5BA" w14:textId="77777777" w:rsidR="009953D2" w:rsidRDefault="001B7F64" w:rsidP="00CC304D">
      <w:pPr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</w:t>
      </w:r>
      <w:r>
        <w:rPr>
          <w:rFonts w:ascii="HGMaruGothicMPRO" w:eastAsia="HGMaruGothicMPRO" w:hAnsi="HGMaruGothicMPRO"/>
        </w:rPr>
        <w:t>(</w:t>
      </w:r>
      <w:r>
        <w:rPr>
          <w:rFonts w:ascii="HGMaruGothicMPRO" w:eastAsia="HGMaruGothicMPRO" w:hAnsi="HGMaruGothicMPRO" w:hint="eastAsia"/>
        </w:rPr>
        <w:t>１</w:t>
      </w:r>
      <w:r>
        <w:rPr>
          <w:rFonts w:ascii="HGMaruGothicMPRO" w:eastAsia="HGMaruGothicMPRO" w:hAnsi="HGMaruGothicMPRO"/>
        </w:rPr>
        <w:t>)</w:t>
      </w:r>
      <w:r w:rsidR="005C734C">
        <w:rPr>
          <w:rFonts w:ascii="HGMaruGothicMPRO" w:eastAsia="HGMaruGothicMPRO" w:hAnsi="HGMaruGothicMPRO" w:hint="eastAsia"/>
        </w:rPr>
        <w:t>合同チーム</w:t>
      </w:r>
      <w:r>
        <w:rPr>
          <w:rFonts w:ascii="HGMaruGothicMPRO" w:eastAsia="HGMaruGothicMPRO" w:hAnsi="HGMaruGothicMPRO" w:hint="eastAsia"/>
        </w:rPr>
        <w:t>は</w:t>
      </w:r>
      <w:r w:rsidR="003B6BA1">
        <w:rPr>
          <w:rFonts w:ascii="HGMaruGothicMPRO" w:eastAsia="HGMaruGothicMPRO" w:hAnsi="HGMaruGothicMPRO" w:hint="eastAsia"/>
        </w:rPr>
        <w:t>要項に従い、表彰される。</w:t>
      </w:r>
    </w:p>
    <w:p w14:paraId="4CB77F34" w14:textId="77777777" w:rsidR="002A7118" w:rsidRDefault="00AA546D" w:rsidP="00BC483D">
      <w:pPr>
        <w:pStyle w:val="a7"/>
      </w:pPr>
      <w:r>
        <w:rPr>
          <w:rFonts w:hint="eastAsia"/>
        </w:rPr>
        <w:t>以上</w:t>
      </w:r>
    </w:p>
    <w:p w14:paraId="3697D78A" w14:textId="77777777" w:rsidR="00AA546D" w:rsidRDefault="00AA546D" w:rsidP="00AA546D">
      <w:pPr>
        <w:jc w:val="center"/>
        <w:rPr>
          <w:rFonts w:ascii="HGMaruGothicMPRO" w:eastAsia="HGMaruGothicMPRO" w:hAnsi="HGMaruGothicMPRO"/>
        </w:rPr>
      </w:pPr>
      <w:r>
        <w:rPr>
          <w:rFonts w:ascii="HG正楷書体-PRO" w:eastAsia="HG正楷書体-PRO" w:hAnsi="HGMaruGothicM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FE9B" wp14:editId="61AF5BF2">
                <wp:simplePos x="0" y="0"/>
                <wp:positionH relativeFrom="column">
                  <wp:posOffset>100965</wp:posOffset>
                </wp:positionH>
                <wp:positionV relativeFrom="paragraph">
                  <wp:posOffset>111125</wp:posOffset>
                </wp:positionV>
                <wp:extent cx="58102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2712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8.75pt" to="465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/2BAIAADUEAAAOAAAAZHJzL2Uyb0RvYy54bWysU8uO0zAU3SPxD5b3NGmloiFqOouphg2C&#10;itfe49iNJb9kmybZljU/AB/BAiSW8zFdzG9wbacpM7ABkYVlX99z7j3HN6vLXkm0Z84Lo2s8n5UY&#10;MU1NI/Suxu/eXj+5wMgHohsijWY1HpjHl+vHj1adrdjCtEY2zCEg0b7qbI3bEGxVFJ62TBE/M5Zp&#10;uOTGKRLg6HZF40gH7EoWi7J8WnTGNdYZyryH6CZf4nXi55zR8IpzzwKSNYbeQlpdWm/iWqxXpNo5&#10;YltBxzbIP3ShiNBQdKLakEDQByd+o1KCOuMNDzNqVGE4F5QlDaBmXj5Q86YlliUtYI63k03+/9HS&#10;l/utQ6KBt8NIEwVPdPfl+92Pz8fDt+PHT8fD1+PhFs2jT531FaRf6a0bT95uXRTdc6cQl8K+jzQx&#10;AsJQn1weJpdZHxCF4PJiXi6W8BgU7ubPStgCX5FpItg6H54zo1Dc1FgKHU0gFdm/8CGnnlJiWGrU&#10;1XgB3zKleSNFcy2kjJdpkNiVdGhPYARCn6RAsXtZkW5DfJuT/OA3JoxNSQ29RelZbNqFQbJc+TXj&#10;YB6IyrIfVCOUMh1OFaWG7Ajj0NsELHPPcd7Pbd4HjvkRytJI/w14QqTKRocJrIQ27k/VzybxnH9y&#10;IOuOFtyYZkhjkKyB2UwPOP5Hcfh/PSf4+W9f/wQAAP//AwBQSwMEFAAGAAgAAAAhAFPMzMreAAAA&#10;CAEAAA8AAABkcnMvZG93bnJldi54bWxMj0FLxDAQhe+C/yGM4EXc1JaqrU2XRRBEUHEV9ZhtxrbY&#10;TEqTbbP/3vGkp+HNe7z5plpHO4gZJ987UnCxSkAgNc701Cp4e707vwbhgyajB0eo4IAe1vXxUaVL&#10;4xZ6wXkbWsEl5EutoAthLKX0TYdW+5Ubkdj7cpPVgeXUSjPphcvtINMkuZRW98QXOj3ibYfN93Zv&#10;FcSHTXb4OLt/Kj4flzx7jqk387tSpydxcwMiYAx/YfjFZ3SomWnn9mS8GFjnBSd5XuUg2C+yhBc7&#10;BWmSg6wr+f+B+gcAAP//AwBQSwECLQAUAAYACAAAACEAtoM4kv4AAADhAQAAEwAAAAAAAAAAAAAA&#10;AAAAAAAAW0NvbnRlbnRfVHlwZXNdLnhtbFBLAQItABQABgAIAAAAIQA4/SH/1gAAAJQBAAALAAAA&#10;AAAAAAAAAAAAAC8BAABfcmVscy8ucmVsc1BLAQItABQABgAIAAAAIQD65u/2BAIAADUEAAAOAAAA&#10;AAAAAAAAAAAAAC4CAABkcnMvZTJvRG9jLnhtbFBLAQItABQABgAIAAAAIQBTzMzK3gAAAAgBAAAP&#10;AAAAAAAAAAAAAAAAAF4EAABkcnMvZG93bnJldi54bWxQSwUGAAAAAAQABADzAAAAaQUAAAAA&#10;" strokecolor="black [3213]" strokeweight="1.75pt">
                <v:stroke dashstyle="1 1" joinstyle="miter"/>
              </v:line>
            </w:pict>
          </mc:Fallback>
        </mc:AlternateContent>
      </w:r>
      <w:r>
        <w:rPr>
          <w:rFonts w:ascii="HGMaruGothicMPRO" w:eastAsia="HGMaruGothicMPRO" w:hAnsi="HGMaruGothicMPRO" w:hint="eastAsia"/>
        </w:rPr>
        <w:t>きりとり</w:t>
      </w:r>
    </w:p>
    <w:p w14:paraId="7A34A750" w14:textId="77777777" w:rsidR="003B6BA1" w:rsidRPr="00AA546D" w:rsidRDefault="00AA546D" w:rsidP="00AA546D">
      <w:pPr>
        <w:jc w:val="center"/>
        <w:rPr>
          <w:rFonts w:ascii="HG正楷書体-PRO" w:eastAsia="HG正楷書体-PRO" w:hAnsi="HGMaruGothicMPRO"/>
          <w:b/>
          <w:sz w:val="40"/>
        </w:rPr>
      </w:pPr>
      <w:r w:rsidRPr="00AA546D">
        <w:rPr>
          <w:rFonts w:ascii="HG正楷書体-PRO" w:eastAsia="HG正楷書体-PRO" w:hAnsi="HGMaruGothicMPRO" w:hint="eastAsia"/>
          <w:b/>
          <w:sz w:val="40"/>
        </w:rPr>
        <w:t>委任状</w:t>
      </w:r>
    </w:p>
    <w:p w14:paraId="5103B4A1" w14:textId="77777777" w:rsidR="00AA546D" w:rsidRDefault="00AA546D" w:rsidP="00CC304D">
      <w:pPr>
        <w:jc w:val="left"/>
        <w:rPr>
          <w:rFonts w:ascii="HGMaruGothicMPRO" w:eastAsia="HGMaruGothicMPRO" w:hAnsi="HGMaruGothicMPRO"/>
        </w:rPr>
      </w:pPr>
      <w:r w:rsidRPr="00AA546D">
        <w:rPr>
          <w:rFonts w:ascii="HGMaruGothicMPRO" w:eastAsia="HGMaruGothicMPRO" w:hAnsi="HGMaruGothicMPRO" w:hint="eastAsia"/>
        </w:rPr>
        <w:t>神奈川県高等学校定時制通信制バドミントン専門部</w:t>
      </w:r>
      <w:r>
        <w:rPr>
          <w:rFonts w:ascii="HGMaruGothicMPRO" w:eastAsia="HGMaruGothicMPRO" w:hAnsi="HGMaruGothicMPRO" w:hint="eastAsia"/>
        </w:rPr>
        <w:t xml:space="preserve">　殿</w:t>
      </w:r>
    </w:p>
    <w:p w14:paraId="1635550A" w14:textId="77777777" w:rsidR="00AA546D" w:rsidRDefault="00AA546D" w:rsidP="00CC304D">
      <w:pPr>
        <w:jc w:val="left"/>
        <w:rPr>
          <w:rFonts w:ascii="HGMaruGothicMPRO" w:eastAsia="HGMaruGothicMPRO" w:hAnsi="HGMaruGothicMPRO"/>
        </w:rPr>
      </w:pPr>
    </w:p>
    <w:p w14:paraId="170C1E3A" w14:textId="77777777" w:rsidR="00AA546D" w:rsidRDefault="00AA546D" w:rsidP="00CC304D">
      <w:pPr>
        <w:jc w:val="left"/>
        <w:rPr>
          <w:rFonts w:ascii="HGMaruGothicMPRO" w:eastAsia="HGMaruGothicMPRO" w:hAnsi="HGMaruGothicMPRO"/>
          <w:u w:val="single"/>
        </w:rPr>
      </w:pPr>
      <w:r>
        <w:rPr>
          <w:rFonts w:ascii="HGMaruGothicMPRO" w:eastAsia="HGMaruGothicMPRO" w:hAnsi="HGMaruGothicMPRO" w:hint="eastAsia"/>
        </w:rPr>
        <w:t>学校名</w:t>
      </w:r>
      <w:r w:rsidRPr="00AA546D">
        <w:rPr>
          <w:rFonts w:ascii="HGMaruGothicMPRO" w:eastAsia="HGMaruGothicMPRO" w:hAnsi="HGMaruGothicMPRO" w:hint="eastAsia"/>
          <w:u w:val="single"/>
        </w:rPr>
        <w:t xml:space="preserve">　　　　　　　　　　</w:t>
      </w:r>
      <w:r>
        <w:rPr>
          <w:rFonts w:ascii="HGMaruGothicMPRO" w:eastAsia="HGMaruGothicMPRO" w:hAnsi="HGMaruGothicMPRO" w:hint="eastAsia"/>
          <w:u w:val="single"/>
        </w:rPr>
        <w:t xml:space="preserve">　　　</w:t>
      </w:r>
      <w:r w:rsidRPr="00AA546D">
        <w:rPr>
          <w:rFonts w:ascii="HGMaruGothicMPRO" w:eastAsia="HGMaruGothicMPRO" w:hAnsi="HGMaruGothicMPRO" w:hint="eastAsia"/>
          <w:u w:val="single"/>
        </w:rPr>
        <w:t xml:space="preserve">　　　　　　</w:t>
      </w:r>
    </w:p>
    <w:p w14:paraId="46F05662" w14:textId="77777777" w:rsidR="005F3003" w:rsidRDefault="005F3003" w:rsidP="00CC304D">
      <w:pPr>
        <w:jc w:val="left"/>
        <w:rPr>
          <w:rFonts w:ascii="HGMaruGothicMPRO" w:eastAsia="HGMaruGothicMPRO" w:hAnsi="HGMaruGothicMPRO"/>
        </w:rPr>
      </w:pPr>
    </w:p>
    <w:p w14:paraId="0D2EDA1A" w14:textId="77777777" w:rsidR="003B6BA1" w:rsidRPr="00065181" w:rsidRDefault="007E55FC" w:rsidP="00CC304D">
      <w:pPr>
        <w:jc w:val="left"/>
        <w:rPr>
          <w:rFonts w:ascii="HGMaruGothicMPRO" w:eastAsia="HGMaruGothicMPRO" w:hAnsi="HGMaruGothicMPRO"/>
          <w:color w:val="000000" w:themeColor="text1"/>
        </w:rPr>
      </w:pPr>
      <w:r>
        <w:rPr>
          <w:rFonts w:ascii="HGMaruGothicMPRO" w:eastAsia="HGMaruGothicMPRO" w:hAnsi="HGMaruGothicMPRO" w:hint="eastAsia"/>
        </w:rPr>
        <w:t>選手名</w:t>
      </w:r>
      <w:r w:rsidR="00AA546D" w:rsidRPr="00AA546D">
        <w:rPr>
          <w:rFonts w:ascii="HGMaruGothicMPRO" w:eastAsia="HGMaruGothicMPRO" w:hAnsi="HGMaruGothicMPRO" w:hint="eastAsia"/>
          <w:u w:val="single"/>
        </w:rPr>
        <w:t xml:space="preserve">　　　　　　　　　　　　　</w:t>
      </w:r>
      <w:r w:rsidR="00AA546D">
        <w:rPr>
          <w:rFonts w:ascii="HGMaruGothicMPRO" w:eastAsia="HGMaruGothicMPRO" w:hAnsi="HGMaruGothicMPRO" w:hint="eastAsia"/>
          <w:u w:val="single"/>
        </w:rPr>
        <w:t xml:space="preserve">　　　</w:t>
      </w:r>
      <w:r w:rsidR="00AA546D" w:rsidRPr="00AA546D">
        <w:rPr>
          <w:rFonts w:ascii="HGMaruGothicMPRO" w:eastAsia="HGMaruGothicMPRO" w:hAnsi="HGMaruGothicMPRO" w:hint="eastAsia"/>
          <w:u w:val="single"/>
        </w:rPr>
        <w:t xml:space="preserve">　</w:t>
      </w:r>
      <w:r>
        <w:rPr>
          <w:rFonts w:ascii="HGMaruGothicMPRO" w:eastAsia="HGMaruGothicMPRO" w:hAnsi="HGMaruGothicMPRO" w:hint="eastAsia"/>
          <w:u w:val="single"/>
        </w:rPr>
        <w:t xml:space="preserve">　</w:t>
      </w:r>
      <w:r w:rsidR="00AA546D" w:rsidRPr="00AA546D">
        <w:rPr>
          <w:rFonts w:ascii="HGMaruGothicMPRO" w:eastAsia="HGMaruGothicMPRO" w:hAnsi="HGMaruGothicMPRO" w:hint="eastAsia"/>
          <w:u w:val="single"/>
        </w:rPr>
        <w:t xml:space="preserve">　</w:t>
      </w:r>
      <w:r w:rsidR="009C6835" w:rsidRPr="00065181">
        <w:rPr>
          <w:rFonts w:ascii="HGMaruGothicMPRO" w:eastAsia="HGMaruGothicMPRO" w:hAnsi="HGMaruGothicMPRO" w:hint="eastAsia"/>
          <w:color w:val="000000" w:themeColor="text1"/>
          <w:u w:val="single"/>
        </w:rPr>
        <w:t>（男子チーム・女子チーム）</w:t>
      </w:r>
    </w:p>
    <w:p w14:paraId="5971CB85" w14:textId="77777777" w:rsidR="00065181" w:rsidRPr="00065181" w:rsidRDefault="00065181" w:rsidP="00CC304D">
      <w:pPr>
        <w:jc w:val="left"/>
        <w:rPr>
          <w:rFonts w:ascii="HG正楷書体-PRO" w:eastAsia="HG正楷書体-PRO" w:hAnsi="HGMaruGothicMPRO"/>
          <w:color w:val="FF0000"/>
          <w:sz w:val="14"/>
        </w:rPr>
      </w:pPr>
      <w:r w:rsidRPr="00065181">
        <w:rPr>
          <w:rFonts w:ascii="HG正楷書体-PRO" w:eastAsia="HG正楷書体-PRO" w:hAnsi="HGMaruGothicMPRO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73260" wp14:editId="55045016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096000" cy="857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EC3DC" id="正方形/長方形 2" o:spid="_x0000_s1026" style="position:absolute;left:0;text-align:left;margin-left:-.75pt;margin-top:2.25pt;width:480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gGqQIAAI4FAAAOAAAAZHJzL2Uyb0RvYy54bWysVM1uEzEQviPxDpbvdDdRWtqomypKVYRU&#10;tRUt6tn12l1LXo+xnWzCe8ADwJkz4sDjUIm3YOz9SSgVB8Rld8Yz883/HJ+sa01WwnkFpqCjvZwS&#10;YTiUytwX9O3N2YtDSnxgpmQajCjoRnh6Mnv+7LixUzGGCnQpHEEQ46eNLWgVgp1mmeeVqJnfAysM&#10;CiW4mgVk3X1WOtYgeq2zcZ4fZA240jrgwnt8PW2FdJbwpRQ8XErpRSC6oBhbSF+Xvnfxm82O2fTe&#10;MVsp3oXB/iGKmimDTgeoUxYYWTr1B1StuAMPMuxxqDOQUnGRcsBsRvmjbK4rZkXKBYvj7VAm//9g&#10;+cXqyhFVFnRMiWE1tujhy+eHj99+fP+U/fzwtaXIOBaqsX6K+tf2ynWcRzJmvZaujn/Mh6xTcTdD&#10;ccU6EI6PB/nRQZ5jDzjKDvdfjvdT9bOttXU+vBJQk0gU1GHzUk3Z6twH9IiqvUp0ZuBMaZ0aqE18&#10;8KBVGd8SEydILLQjK4a9D+tRTAEhdrSQi5ZZTKxNJVFho0WE0OaNkFgbDH6cAklTucVknAsTRq2o&#10;YqVoXe1jln1qg0VynQAjssQgB+wO4Pd4e+w25k4/moo01INx/rfAWuPBInkGEwbjWhlwTwFozKrz&#10;3Or3RWpLE6t0B+UGJ8dBu1Le8jOFbTtnPlwxhzuEnca7EC7xIzU0BYWOoqQC9/6p96iPo41SShrc&#10;yYL6d0vmBCX6tcGhPxpNJnGJEzPBEULG7UrudiVmWS8AWz/CC2R5IqN+0D0pHdS3eD7m0SuKmOHo&#10;u6A8uJ5ZhPZW4AHiYj5Pari4loVzc215BI9VjWN5s75lznazG3DqL6DfXzZ9NMKtbrQ0MF8GkCrN&#10;97auXb1x6dPgdAcqXpVdPmltz+jsFwAAAP//AwBQSwMEFAAGAAgAAAAhAIghzLPgAAAACAEAAA8A&#10;AABkcnMvZG93bnJldi54bWxMj0FPwzAMhe9I/IfISFymLS1QtJWmEwKBdkBIDDhwcxvTljVO1WRb&#10;+feYE5xs6z09f69YT65XBxpD59lAukhAEdfedtwYeHt9mC9BhYhssfdMBr4pwLo8PSkwt/7IL3TY&#10;xkZJCIccDbQxDrnWoW7JYVj4gVi0Tz86jHKOjbYjHiXc9foiSa61w47lQ4sD3bVU77Z7Z+BjM8Xm&#10;K32MTzucvc82bVU/31fGnJ9NtzegIk3xzwy/+IIOpTBVfs82qN7APM3EaeBKhsirbClLJb7LVQa6&#10;LPT/AuUPAAAA//8DAFBLAQItABQABgAIAAAAIQC2gziS/gAAAOEBAAATAAAAAAAAAAAAAAAAAAAA&#10;AABbQ29udGVudF9UeXBlc10ueG1sUEsBAi0AFAAGAAgAAAAhADj9If/WAAAAlAEAAAsAAAAAAAAA&#10;AAAAAAAALwEAAF9yZWxzLy5yZWxzUEsBAi0AFAAGAAgAAAAhAC6qmAapAgAAjgUAAA4AAAAAAAAA&#10;AAAAAAAALgIAAGRycy9lMm9Eb2MueG1sUEsBAi0AFAAGAAgAAAAhAIghzLPgAAAACAEAAA8AAAAA&#10;AAAAAAAAAAAAAwUAAGRycy9kb3ducmV2LnhtbFBLBQYAAAAABAAEAPMAAAAQBgAAAAA=&#10;" filled="f" strokecolor="black [3213]" strokeweight="1pt"/>
            </w:pict>
          </mc:Fallback>
        </mc:AlternateContent>
      </w:r>
      <w:r w:rsidRPr="00065181">
        <w:rPr>
          <w:rFonts w:ascii="HG正楷書体-PRO" w:eastAsia="HG正楷書体-PRO" w:hAnsi="HGMaruGothicMPRO" w:hint="eastAsia"/>
          <w:color w:val="FF0000"/>
          <w:sz w:val="24"/>
        </w:rPr>
        <w:t>※参考</w:t>
      </w:r>
      <w:r w:rsidRPr="00065181">
        <w:rPr>
          <w:rFonts w:ascii="HG正楷書体-PRO" w:eastAsia="HG正楷書体-PRO" w:hAnsi="HGMaruGothicMPRO" w:hint="eastAsia"/>
          <w:color w:val="FF0000"/>
          <w:sz w:val="14"/>
        </w:rPr>
        <w:t>（編成の参考にするので〇をして下さい。あくまで参考であり、希望通りにならない場合もあります。）</w:t>
      </w:r>
    </w:p>
    <w:p w14:paraId="7D99905E" w14:textId="77777777" w:rsidR="00065181" w:rsidRPr="00065181" w:rsidRDefault="00065181" w:rsidP="00CC304D">
      <w:pPr>
        <w:jc w:val="left"/>
        <w:rPr>
          <w:rFonts w:ascii="HG正楷書体-PRO" w:eastAsia="HG正楷書体-PRO" w:hAnsi="HGMaruGothicMPRO"/>
          <w:color w:val="FF0000"/>
          <w:sz w:val="20"/>
          <w:szCs w:val="20"/>
        </w:rPr>
      </w:pPr>
      <w:r w:rsidRPr="00065181">
        <w:rPr>
          <w:rFonts w:ascii="HG正楷書体-PRO" w:eastAsia="HG正楷書体-PRO" w:hAnsi="HGMaruGothicMPRO" w:hint="eastAsia"/>
          <w:color w:val="FF0000"/>
          <w:sz w:val="20"/>
          <w:szCs w:val="20"/>
        </w:rPr>
        <w:t>（1）ダブルスのみ希望（２）シングルスのみ希望（３）シングルス・ダブルスどちらも可</w:t>
      </w:r>
    </w:p>
    <w:p w14:paraId="07446B4D" w14:textId="77777777" w:rsidR="00065181" w:rsidRPr="008614E3" w:rsidRDefault="00065181" w:rsidP="00065181">
      <w:pPr>
        <w:ind w:firstLineChars="100" w:firstLine="160"/>
        <w:jc w:val="left"/>
        <w:rPr>
          <w:rFonts w:ascii="HG正楷書体-PRO" w:eastAsia="HG正楷書体-PRO" w:hAnsi="HGMaruGothicMPRO"/>
          <w:color w:val="FF0000"/>
          <w:sz w:val="16"/>
          <w:szCs w:val="20"/>
        </w:rPr>
      </w:pPr>
      <w:r w:rsidRPr="008614E3">
        <w:rPr>
          <w:rFonts w:ascii="HG正楷書体-PRO" w:eastAsia="HG正楷書体-PRO" w:hAnsi="HGMaruGothicMPRO" w:hint="eastAsia"/>
          <w:color w:val="FF0000"/>
          <w:sz w:val="16"/>
          <w:szCs w:val="20"/>
        </w:rPr>
        <w:t>※その他編成に際し特記事項あれば</w:t>
      </w:r>
      <w:r w:rsidR="008614E3">
        <w:rPr>
          <w:rFonts w:ascii="HG正楷書体-PRO" w:eastAsia="HG正楷書体-PRO" w:hAnsi="HGMaruGothicMPRO" w:hint="eastAsia"/>
          <w:color w:val="FF0000"/>
          <w:sz w:val="16"/>
          <w:szCs w:val="20"/>
        </w:rPr>
        <w:t>、書いてください</w:t>
      </w:r>
      <w:r w:rsidRPr="008614E3">
        <w:rPr>
          <w:rFonts w:ascii="HG正楷書体-PRO" w:eastAsia="HG正楷書体-PRO" w:hAnsi="HGMaruGothicMPRO" w:hint="eastAsia"/>
          <w:color w:val="FF0000"/>
          <w:sz w:val="16"/>
          <w:szCs w:val="20"/>
        </w:rPr>
        <w:t>。</w:t>
      </w:r>
    </w:p>
    <w:p w14:paraId="66D513E8" w14:textId="77777777" w:rsidR="00065181" w:rsidRPr="00065181" w:rsidRDefault="00065181" w:rsidP="00065181">
      <w:pPr>
        <w:ind w:firstLineChars="100" w:firstLine="200"/>
        <w:jc w:val="left"/>
        <w:rPr>
          <w:rFonts w:ascii="HG正楷書体-PRO" w:eastAsia="HG正楷書体-PRO" w:hAnsi="HGMaruGothicMPRO"/>
          <w:sz w:val="20"/>
          <w:szCs w:val="20"/>
        </w:rPr>
      </w:pPr>
    </w:p>
    <w:p w14:paraId="17698832" w14:textId="77777777" w:rsidR="007E55FC" w:rsidRDefault="00CE23BF" w:rsidP="00CC304D">
      <w:pPr>
        <w:jc w:val="left"/>
        <w:rPr>
          <w:rFonts w:ascii="HG正楷書体-PRO" w:eastAsia="HG正楷書体-PRO" w:hAnsi="HGMaruGothicMPRO"/>
          <w:sz w:val="24"/>
        </w:rPr>
      </w:pPr>
      <w:r>
        <w:rPr>
          <w:rFonts w:ascii="HG正楷書体-PRO" w:eastAsia="HG正楷書体-PRO" w:hAnsi="HGMaruGothicMPRO" w:hint="eastAsia"/>
          <w:sz w:val="24"/>
        </w:rPr>
        <w:t>「令和４</w:t>
      </w:r>
      <w:r w:rsidR="007E55FC">
        <w:rPr>
          <w:rFonts w:ascii="HG正楷書体-PRO" w:eastAsia="HG正楷書体-PRO" w:hAnsi="HGMaruGothicMPRO" w:hint="eastAsia"/>
          <w:sz w:val="24"/>
        </w:rPr>
        <w:t>年度神奈川県高等学校定時制・通信制バドミントン大会</w:t>
      </w:r>
      <w:r w:rsidR="00AA546D" w:rsidRPr="00AA546D">
        <w:rPr>
          <w:rFonts w:ascii="HG正楷書体-PRO" w:eastAsia="HG正楷書体-PRO" w:hAnsi="HGMaruGothicMPRO" w:hint="eastAsia"/>
          <w:sz w:val="24"/>
        </w:rPr>
        <w:t>団体戦の</w:t>
      </w:r>
      <w:r w:rsidR="00AA546D">
        <w:rPr>
          <w:rFonts w:ascii="HG正楷書体-PRO" w:eastAsia="HG正楷書体-PRO" w:hAnsi="HGMaruGothicMPRO" w:hint="eastAsia"/>
          <w:sz w:val="24"/>
        </w:rPr>
        <w:t>当該生徒の</w:t>
      </w:r>
      <w:r w:rsidR="00AA546D" w:rsidRPr="00AA546D">
        <w:rPr>
          <w:rFonts w:ascii="HG正楷書体-PRO" w:eastAsia="HG正楷書体-PRO" w:hAnsi="HGMaruGothicMPRO" w:hint="eastAsia"/>
          <w:sz w:val="24"/>
        </w:rPr>
        <w:t>合同</w:t>
      </w:r>
    </w:p>
    <w:p w14:paraId="469AA2A2" w14:textId="77777777" w:rsidR="003B6BA1" w:rsidRPr="00AA546D" w:rsidRDefault="00AA546D" w:rsidP="00CC304D">
      <w:pPr>
        <w:jc w:val="left"/>
        <w:rPr>
          <w:rFonts w:ascii="HG正楷書体-PRO" w:eastAsia="HG正楷書体-PRO" w:hAnsi="HGMaruGothicMPRO"/>
          <w:sz w:val="24"/>
        </w:rPr>
      </w:pPr>
      <w:r w:rsidRPr="00AA546D">
        <w:rPr>
          <w:rFonts w:ascii="HG正楷書体-PRO" w:eastAsia="HG正楷書体-PRO" w:hAnsi="HGMaruGothicMPRO" w:hint="eastAsia"/>
          <w:sz w:val="24"/>
        </w:rPr>
        <w:t>チーム編成について</w:t>
      </w:r>
      <w:r>
        <w:rPr>
          <w:rFonts w:ascii="HG正楷書体-PRO" w:eastAsia="HG正楷書体-PRO" w:hAnsi="HGMaruGothicMPRO" w:hint="eastAsia"/>
          <w:sz w:val="24"/>
        </w:rPr>
        <w:t>、</w:t>
      </w:r>
      <w:r w:rsidRPr="00AA546D">
        <w:rPr>
          <w:rFonts w:ascii="HG正楷書体-PRO" w:eastAsia="HG正楷書体-PRO" w:hAnsi="HGMaruGothicMPRO" w:hint="eastAsia"/>
          <w:sz w:val="24"/>
        </w:rPr>
        <w:t>定通バドミントン専門部に一任いたします。」</w:t>
      </w:r>
    </w:p>
    <w:p w14:paraId="355DEABB" w14:textId="77777777" w:rsidR="003B6BA1" w:rsidRDefault="003B6BA1" w:rsidP="00CC304D">
      <w:pPr>
        <w:jc w:val="left"/>
        <w:rPr>
          <w:rFonts w:ascii="HGMaruGothicMPRO" w:eastAsia="HGMaruGothicMPRO" w:hAnsi="HGMaruGothicMPRO"/>
        </w:rPr>
      </w:pPr>
    </w:p>
    <w:p w14:paraId="6F02E584" w14:textId="77777777" w:rsidR="003B6BA1" w:rsidRDefault="00AA546D" w:rsidP="00CC304D">
      <w:pPr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日付・顧問名（自筆でお願いいたします）</w:t>
      </w:r>
    </w:p>
    <w:p w14:paraId="5D2BF422" w14:textId="77777777" w:rsidR="007E55FC" w:rsidRDefault="007E55FC" w:rsidP="00CC304D">
      <w:pPr>
        <w:jc w:val="left"/>
        <w:rPr>
          <w:rFonts w:ascii="HGMaruGothicMPRO" w:eastAsia="HGMaruGothicMPRO" w:hAnsi="HGMaruGothicMPRO"/>
        </w:rPr>
      </w:pPr>
    </w:p>
    <w:p w14:paraId="7A41ADDD" w14:textId="77777777" w:rsidR="003B6BA1" w:rsidRPr="00AA546D" w:rsidRDefault="00AA546D" w:rsidP="00065181">
      <w:pPr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HGMaruGothicMPRO" w:eastAsia="HGMaruGothicMPRO" w:hAnsi="HGMaruGothicMPRO" w:hint="eastAsia"/>
        </w:rPr>
        <w:t xml:space="preserve">　</w:t>
      </w:r>
      <w:r w:rsidR="007E55FC">
        <w:rPr>
          <w:rFonts w:ascii="HGMaruGothicMPRO" w:eastAsia="HGMaruGothicMPRO" w:hAnsi="HGMaruGothicMPRO" w:hint="eastAsia"/>
        </w:rPr>
        <w:t xml:space="preserve">　　　　　　　　　　　</w:t>
      </w:r>
      <w:r w:rsidR="00F57CEC">
        <w:rPr>
          <w:rFonts w:ascii="HGMaruGothicMPRO" w:eastAsia="HGMaruGothicMPRO" w:hAnsi="HGMaruGothicMPRO" w:hint="eastAsia"/>
          <w:u w:val="single"/>
        </w:rPr>
        <w:t>令和４</w:t>
      </w:r>
      <w:r w:rsidRPr="00AA546D">
        <w:rPr>
          <w:rFonts w:ascii="HGMaruGothicMPRO" w:eastAsia="HGMaruGothicMPRO" w:hAnsi="HGMaruGothicMPRO" w:hint="eastAsia"/>
          <w:u w:val="single"/>
        </w:rPr>
        <w:t xml:space="preserve">年　</w:t>
      </w:r>
      <w:r w:rsidR="007E55FC">
        <w:rPr>
          <w:rFonts w:ascii="HGMaruGothicMPRO" w:eastAsia="HGMaruGothicMPRO" w:hAnsi="HGMaruGothicMPRO" w:hint="eastAsia"/>
          <w:u w:val="single"/>
        </w:rPr>
        <w:t xml:space="preserve">　</w:t>
      </w:r>
      <w:r w:rsidRPr="00AA546D">
        <w:rPr>
          <w:rFonts w:ascii="HGMaruGothicMPRO" w:eastAsia="HGMaruGothicMPRO" w:hAnsi="HGMaruGothicMPRO" w:hint="eastAsia"/>
          <w:u w:val="single"/>
        </w:rPr>
        <w:t xml:space="preserve">　月　</w:t>
      </w:r>
      <w:r w:rsidR="007E55FC">
        <w:rPr>
          <w:rFonts w:ascii="HGMaruGothicMPRO" w:eastAsia="HGMaruGothicMPRO" w:hAnsi="HGMaruGothicMPRO" w:hint="eastAsia"/>
          <w:u w:val="single"/>
        </w:rPr>
        <w:t xml:space="preserve">　</w:t>
      </w:r>
      <w:r w:rsidRPr="00AA546D">
        <w:rPr>
          <w:rFonts w:ascii="HGMaruGothicMPRO" w:eastAsia="HGMaruGothicMPRO" w:hAnsi="HGMaruGothicMPRO" w:hint="eastAsia"/>
          <w:u w:val="single"/>
        </w:rPr>
        <w:t xml:space="preserve">　日　　　　　　　　　　　　　　　　　　　　</w:t>
      </w:r>
      <w:r w:rsidRPr="00AA546D">
        <w:rPr>
          <w:rFonts w:ascii="ＭＳ 明朝" w:eastAsia="ＭＳ 明朝" w:hAnsi="ＭＳ 明朝" w:cs="ＭＳ 明朝" w:hint="eastAsia"/>
          <w:u w:val="single"/>
        </w:rPr>
        <w:t>㊞</w:t>
      </w:r>
    </w:p>
    <w:sectPr w:rsidR="003B6BA1" w:rsidRPr="00AA546D" w:rsidSect="005E6C7F">
      <w:headerReference w:type="default" r:id="rId7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426C" w14:textId="77777777" w:rsidR="00C1461B" w:rsidRDefault="00C1461B" w:rsidP="002A7118">
      <w:r>
        <w:separator/>
      </w:r>
    </w:p>
  </w:endnote>
  <w:endnote w:type="continuationSeparator" w:id="0">
    <w:p w14:paraId="5399B50C" w14:textId="77777777" w:rsidR="00C1461B" w:rsidRDefault="00C1461B" w:rsidP="002A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3336" w14:textId="77777777" w:rsidR="00C1461B" w:rsidRDefault="00C1461B" w:rsidP="002A7118">
      <w:r>
        <w:separator/>
      </w:r>
    </w:p>
  </w:footnote>
  <w:footnote w:type="continuationSeparator" w:id="0">
    <w:p w14:paraId="485097F0" w14:textId="77777777" w:rsidR="00C1461B" w:rsidRDefault="00C1461B" w:rsidP="002A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7245" w14:textId="77777777" w:rsidR="003B6BA1" w:rsidRDefault="003F6C60" w:rsidP="003B6BA1">
    <w:pPr>
      <w:pStyle w:val="a3"/>
      <w:jc w:val="right"/>
    </w:pP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F83"/>
    <w:rsid w:val="000646D6"/>
    <w:rsid w:val="00065181"/>
    <w:rsid w:val="000778B0"/>
    <w:rsid w:val="00146AF1"/>
    <w:rsid w:val="00163620"/>
    <w:rsid w:val="001B7F64"/>
    <w:rsid w:val="001C26C7"/>
    <w:rsid w:val="001E5E28"/>
    <w:rsid w:val="0022636A"/>
    <w:rsid w:val="002A7118"/>
    <w:rsid w:val="003335D2"/>
    <w:rsid w:val="003B6BA1"/>
    <w:rsid w:val="003F6C60"/>
    <w:rsid w:val="00591F83"/>
    <w:rsid w:val="005A2183"/>
    <w:rsid w:val="005C734C"/>
    <w:rsid w:val="005E6C7F"/>
    <w:rsid w:val="005E7266"/>
    <w:rsid w:val="005F3003"/>
    <w:rsid w:val="006179C7"/>
    <w:rsid w:val="00724C60"/>
    <w:rsid w:val="007E55FC"/>
    <w:rsid w:val="007F1748"/>
    <w:rsid w:val="008614E3"/>
    <w:rsid w:val="00955715"/>
    <w:rsid w:val="009864FD"/>
    <w:rsid w:val="009953D2"/>
    <w:rsid w:val="009A4C66"/>
    <w:rsid w:val="009B21F7"/>
    <w:rsid w:val="009C6835"/>
    <w:rsid w:val="00A52AC0"/>
    <w:rsid w:val="00AA546D"/>
    <w:rsid w:val="00AB5C58"/>
    <w:rsid w:val="00B00F36"/>
    <w:rsid w:val="00BA56CC"/>
    <w:rsid w:val="00BB7FBD"/>
    <w:rsid w:val="00BC483D"/>
    <w:rsid w:val="00C1461B"/>
    <w:rsid w:val="00CC304D"/>
    <w:rsid w:val="00CE23BF"/>
    <w:rsid w:val="00CF7674"/>
    <w:rsid w:val="00E105EE"/>
    <w:rsid w:val="00E11039"/>
    <w:rsid w:val="00E70B9A"/>
    <w:rsid w:val="00EE5A00"/>
    <w:rsid w:val="00F05297"/>
    <w:rsid w:val="00F57CEC"/>
    <w:rsid w:val="00F96C61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FB7391"/>
  <w15:docId w15:val="{B48FF49F-9C3F-4B53-A0A2-F091666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118"/>
  </w:style>
  <w:style w:type="paragraph" w:styleId="a5">
    <w:name w:val="footer"/>
    <w:basedOn w:val="a"/>
    <w:link w:val="a6"/>
    <w:uiPriority w:val="99"/>
    <w:unhideWhenUsed/>
    <w:rsid w:val="002A7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118"/>
  </w:style>
  <w:style w:type="paragraph" w:styleId="a7">
    <w:name w:val="Closing"/>
    <w:basedOn w:val="a"/>
    <w:link w:val="a8"/>
    <w:uiPriority w:val="99"/>
    <w:unhideWhenUsed/>
    <w:rsid w:val="00BC483D"/>
    <w:pPr>
      <w:jc w:val="right"/>
    </w:pPr>
    <w:rPr>
      <w:rFonts w:ascii="HGMaruGothicMPRO" w:eastAsia="HGMaruGothicMPRO" w:hAnsi="HGMaruGothicMPRO"/>
    </w:rPr>
  </w:style>
  <w:style w:type="character" w:customStyle="1" w:styleId="a8">
    <w:name w:val="結語 (文字)"/>
    <w:basedOn w:val="a0"/>
    <w:link w:val="a7"/>
    <w:uiPriority w:val="99"/>
    <w:rsid w:val="00BC483D"/>
    <w:rPr>
      <w:rFonts w:ascii="HGMaruGothicMPRO" w:eastAsia="HGMaruGothicMPRO" w:hAnsi="HGMaruGothicM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ED5B-70E6-4FB9-95CB-2FCF68AC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437</Characters>
  <Application>Microsoft Office Word</Application>
  <DocSecurity>0</DocSecurity>
  <Lines>24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　登</dc:creator>
  <cp:lastModifiedBy>尚史 市田</cp:lastModifiedBy>
  <cp:revision>4</cp:revision>
  <dcterms:created xsi:type="dcterms:W3CDTF">2022-08-30T06:40:00Z</dcterms:created>
  <dcterms:modified xsi:type="dcterms:W3CDTF">2022-09-22T08:05:00Z</dcterms:modified>
</cp:coreProperties>
</file>